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BA" w:rsidRPr="00D02065" w:rsidRDefault="00435E58" w:rsidP="00403DEA">
      <w:pPr>
        <w:jc w:val="center"/>
        <w:rPr>
          <w:rFonts w:ascii="Times New Roman" w:hAnsi="Times New Roman" w:cs="Times New Roman"/>
          <w:b/>
          <w:sz w:val="32"/>
        </w:rPr>
      </w:pPr>
      <w:r w:rsidRPr="00D02065">
        <w:rPr>
          <w:rFonts w:ascii="Times New Roman" w:hAnsi="Times New Roman" w:cs="Times New Roman"/>
          <w:b/>
          <w:sz w:val="32"/>
        </w:rPr>
        <w:t xml:space="preserve">HỒ SƠ HOÀN THÀNH ĐỢT </w:t>
      </w:r>
      <w:r w:rsidR="001A1D7B">
        <w:rPr>
          <w:rFonts w:ascii="Times New Roman" w:hAnsi="Times New Roman" w:cs="Times New Roman"/>
          <w:b/>
          <w:sz w:val="32"/>
        </w:rPr>
        <w:t>TT</w:t>
      </w:r>
      <w:r w:rsidRPr="00D02065">
        <w:rPr>
          <w:rFonts w:ascii="Times New Roman" w:hAnsi="Times New Roman" w:cs="Times New Roman"/>
          <w:b/>
          <w:sz w:val="32"/>
        </w:rPr>
        <w:t>SP</w:t>
      </w:r>
      <w:r w:rsidR="001A1D7B">
        <w:rPr>
          <w:rFonts w:ascii="Times New Roman" w:hAnsi="Times New Roman" w:cs="Times New Roman"/>
          <w:b/>
          <w:sz w:val="32"/>
        </w:rPr>
        <w:t xml:space="preserve"> 1</w:t>
      </w:r>
    </w:p>
    <w:p w:rsidR="00435E58" w:rsidRPr="00403DEA" w:rsidRDefault="00435E58" w:rsidP="00C24A80">
      <w:pPr>
        <w:ind w:firstLine="720"/>
        <w:rPr>
          <w:rFonts w:ascii="Times New Roman" w:hAnsi="Times New Roman" w:cs="Times New Roman"/>
          <w:b/>
          <w:sz w:val="26"/>
        </w:rPr>
      </w:pPr>
      <w:r w:rsidRPr="00403DEA">
        <w:rPr>
          <w:rFonts w:ascii="Times New Roman" w:hAnsi="Times New Roman" w:cs="Times New Roman"/>
          <w:b/>
          <w:sz w:val="26"/>
        </w:rPr>
        <w:t>1.  Mỗi giáo sinh cần có:</w:t>
      </w:r>
    </w:p>
    <w:p w:rsidR="00832EDC" w:rsidRDefault="00435E58" w:rsidP="00832EDC">
      <w:pPr>
        <w:pStyle w:val="NoSpacing"/>
        <w:spacing w:before="120"/>
        <w:ind w:firstLine="720"/>
        <w:rPr>
          <w:rFonts w:ascii="Times New Roman" w:hAnsi="Times New Roman" w:cs="Times New Roman"/>
          <w:sz w:val="26"/>
          <w:szCs w:val="26"/>
        </w:rPr>
      </w:pPr>
      <w:r w:rsidRPr="00403DEA">
        <w:rPr>
          <w:rFonts w:ascii="Times New Roman" w:hAnsi="Times New Roman" w:cs="Times New Roman"/>
          <w:sz w:val="26"/>
        </w:rPr>
        <w:t xml:space="preserve">- Kế hoạch đợt </w:t>
      </w:r>
      <w:r w:rsidR="001A1D7B">
        <w:rPr>
          <w:rFonts w:ascii="Times New Roman" w:hAnsi="Times New Roman" w:cs="Times New Roman"/>
          <w:sz w:val="26"/>
        </w:rPr>
        <w:t>TT</w:t>
      </w:r>
      <w:r w:rsidRPr="00403DEA">
        <w:rPr>
          <w:rFonts w:ascii="Times New Roman" w:hAnsi="Times New Roman" w:cs="Times New Roman"/>
          <w:sz w:val="26"/>
        </w:rPr>
        <w:t>SP của cá nhân</w:t>
      </w:r>
      <w:r w:rsidR="00832EDC">
        <w:rPr>
          <w:rFonts w:ascii="Times New Roman" w:hAnsi="Times New Roman" w:cs="Times New Roman"/>
          <w:sz w:val="26"/>
        </w:rPr>
        <w:t xml:space="preserve"> (gồm:</w:t>
      </w:r>
      <w:r w:rsidR="00832EDC" w:rsidRPr="0087102A">
        <w:rPr>
          <w:rFonts w:ascii="Times New Roman" w:hAnsi="Times New Roman" w:cs="Times New Roman"/>
          <w:sz w:val="26"/>
          <w:szCs w:val="26"/>
        </w:rPr>
        <w:t xml:space="preserve"> </w:t>
      </w:r>
      <w:r w:rsidR="00832EDC">
        <w:rPr>
          <w:rFonts w:ascii="Times New Roman" w:hAnsi="Times New Roman" w:cs="Times New Roman"/>
          <w:sz w:val="26"/>
          <w:szCs w:val="26"/>
        </w:rPr>
        <w:t xml:space="preserve">kế hoạch thực tập giáo dục toàn đợt; </w:t>
      </w:r>
      <w:r w:rsidR="00832EDC" w:rsidRPr="00C25E95">
        <w:rPr>
          <w:rFonts w:ascii="Times New Roman" w:hAnsi="Times New Roman" w:cs="Times New Roman"/>
          <w:sz w:val="26"/>
          <w:szCs w:val="26"/>
        </w:rPr>
        <w:t>kế hoạch thực tập giáo dục trong tuầ</w:t>
      </w:r>
      <w:r w:rsidR="00832EDC">
        <w:rPr>
          <w:rFonts w:ascii="Times New Roman" w:hAnsi="Times New Roman" w:cs="Times New Roman"/>
          <w:sz w:val="26"/>
          <w:szCs w:val="26"/>
        </w:rPr>
        <w:t>n; KH thực tập giảng dạy toàn đợt; KH</w:t>
      </w:r>
      <w:r w:rsidR="00832EDC" w:rsidRPr="00C25E95">
        <w:rPr>
          <w:rFonts w:ascii="Times New Roman" w:hAnsi="Times New Roman" w:cs="Times New Roman"/>
          <w:sz w:val="26"/>
          <w:szCs w:val="26"/>
        </w:rPr>
        <w:t xml:space="preserve"> thực tập </w:t>
      </w:r>
      <w:r w:rsidR="00832EDC">
        <w:rPr>
          <w:rFonts w:ascii="Times New Roman" w:hAnsi="Times New Roman" w:cs="Times New Roman"/>
          <w:sz w:val="26"/>
          <w:szCs w:val="26"/>
        </w:rPr>
        <w:t>giảng dạy</w:t>
      </w:r>
      <w:r w:rsidR="00832EDC" w:rsidRPr="00C25E95">
        <w:rPr>
          <w:rFonts w:ascii="Times New Roman" w:hAnsi="Times New Roman" w:cs="Times New Roman"/>
          <w:sz w:val="26"/>
          <w:szCs w:val="26"/>
        </w:rPr>
        <w:t xml:space="preserve"> trong tuầ</w:t>
      </w:r>
      <w:r w:rsidR="00832EDC">
        <w:rPr>
          <w:rFonts w:ascii="Times New Roman" w:hAnsi="Times New Roman" w:cs="Times New Roman"/>
          <w:sz w:val="26"/>
          <w:szCs w:val="26"/>
        </w:rPr>
        <w:t>n);</w:t>
      </w:r>
    </w:p>
    <w:p w:rsidR="00435E58" w:rsidRPr="00403DEA" w:rsidRDefault="00435E58" w:rsidP="00832EDC">
      <w:pPr>
        <w:spacing w:before="120" w:after="0" w:line="240" w:lineRule="auto"/>
        <w:ind w:left="72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>- Bài thu hoạch Tìm hiểu thực tế giáo dục.</w:t>
      </w:r>
    </w:p>
    <w:p w:rsidR="00435E58" w:rsidRPr="00403DEA" w:rsidRDefault="00435E58" w:rsidP="00832EDC">
      <w:pPr>
        <w:spacing w:before="120" w:after="0" w:line="240" w:lineRule="auto"/>
        <w:ind w:left="72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>- 01 giáo án giảng dạy.</w:t>
      </w:r>
    </w:p>
    <w:p w:rsidR="00435E58" w:rsidRPr="00403DEA" w:rsidRDefault="00435E58" w:rsidP="00832EDC">
      <w:pPr>
        <w:spacing w:before="120" w:after="0" w:line="240" w:lineRule="auto"/>
        <w:ind w:left="72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>- 0</w:t>
      </w:r>
      <w:r w:rsidR="00EF2F48">
        <w:rPr>
          <w:rFonts w:ascii="Times New Roman" w:hAnsi="Times New Roman" w:cs="Times New Roman"/>
          <w:sz w:val="26"/>
        </w:rPr>
        <w:t>4</w:t>
      </w:r>
      <w:r w:rsidRPr="00403DEA">
        <w:rPr>
          <w:rFonts w:ascii="Times New Roman" w:hAnsi="Times New Roman" w:cs="Times New Roman"/>
          <w:sz w:val="26"/>
        </w:rPr>
        <w:t xml:space="preserve"> giáo án chủ nhiệm.</w:t>
      </w:r>
    </w:p>
    <w:p w:rsidR="00F47A09" w:rsidRPr="00403DEA" w:rsidRDefault="003614CE" w:rsidP="00832ED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Tất cả các tài liệu trên </w:t>
      </w:r>
      <w:r w:rsidR="00EC2BCB">
        <w:rPr>
          <w:rFonts w:ascii="Times New Roman" w:hAnsi="Times New Roman" w:cs="Times New Roman"/>
          <w:sz w:val="26"/>
        </w:rPr>
        <w:t>nộp cho GVHD, sau khi xem và đánh giá xong GVHD nộp lại cho TTCM (</w:t>
      </w:r>
      <w:r w:rsidR="001E1F30">
        <w:rPr>
          <w:rFonts w:ascii="Times New Roman" w:hAnsi="Times New Roman" w:cs="Times New Roman"/>
          <w:sz w:val="26"/>
        </w:rPr>
        <w:t>của GV HD</w:t>
      </w:r>
      <w:r w:rsidR="00F5618F">
        <w:rPr>
          <w:rFonts w:ascii="Times New Roman" w:hAnsi="Times New Roman" w:cs="Times New Roman"/>
          <w:sz w:val="26"/>
        </w:rPr>
        <w:t xml:space="preserve"> giảng dạy</w:t>
      </w:r>
      <w:r w:rsidR="00EC2BCB">
        <w:rPr>
          <w:rFonts w:ascii="Times New Roman" w:hAnsi="Times New Roman" w:cs="Times New Roman"/>
          <w:sz w:val="26"/>
        </w:rPr>
        <w:t>), TTCM giữ lại và gửi cho Thầy Thoa sau.</w:t>
      </w:r>
    </w:p>
    <w:p w:rsidR="00435E58" w:rsidRDefault="00435E58" w:rsidP="00C24A80">
      <w:pPr>
        <w:ind w:firstLine="720"/>
        <w:rPr>
          <w:rFonts w:ascii="Times New Roman" w:hAnsi="Times New Roman" w:cs="Times New Roman"/>
          <w:b/>
          <w:sz w:val="26"/>
        </w:rPr>
      </w:pPr>
      <w:r w:rsidRPr="00403DEA">
        <w:rPr>
          <w:rFonts w:ascii="Times New Roman" w:hAnsi="Times New Roman" w:cs="Times New Roman"/>
          <w:b/>
          <w:sz w:val="26"/>
        </w:rPr>
        <w:t>2. Giáo viên hướng</w:t>
      </w:r>
      <w:r w:rsidR="00F5618F">
        <w:rPr>
          <w:rFonts w:ascii="Times New Roman" w:hAnsi="Times New Roman" w:cs="Times New Roman"/>
          <w:b/>
          <w:sz w:val="26"/>
        </w:rPr>
        <w:t xml:space="preserve"> </w:t>
      </w:r>
      <w:r w:rsidRPr="00403DEA">
        <w:rPr>
          <w:rFonts w:ascii="Times New Roman" w:hAnsi="Times New Roman" w:cs="Times New Roman"/>
          <w:b/>
          <w:sz w:val="26"/>
        </w:rPr>
        <w:t xml:space="preserve">dẫn cần hoàn chỉnh: </w:t>
      </w:r>
      <w:r w:rsidR="00EF2F48">
        <w:rPr>
          <w:rFonts w:ascii="Times New Roman" w:hAnsi="Times New Roman" w:cs="Times New Roman"/>
          <w:b/>
          <w:sz w:val="26"/>
        </w:rPr>
        <w:t>05 loại phiếu</w:t>
      </w:r>
    </w:p>
    <w:p w:rsidR="0047462B" w:rsidRPr="0047462B" w:rsidRDefault="0047462B" w:rsidP="0047462B">
      <w:pPr>
        <w:spacing w:after="0"/>
        <w:ind w:firstLine="720"/>
        <w:rPr>
          <w:rFonts w:ascii="Times New Roman" w:hAnsi="Times New Roman" w:cs="Times New Roman"/>
          <w:b/>
          <w:i/>
          <w:sz w:val="26"/>
        </w:rPr>
      </w:pPr>
      <w:r w:rsidRPr="0047462B">
        <w:rPr>
          <w:rFonts w:ascii="Times New Roman" w:hAnsi="Times New Roman" w:cs="Times New Roman"/>
          <w:b/>
          <w:i/>
          <w:sz w:val="26"/>
        </w:rPr>
        <w:t xml:space="preserve">GVHD nhận các phiếu này tại </w:t>
      </w:r>
      <w:r w:rsidRPr="0047462B">
        <w:rPr>
          <w:rFonts w:ascii="Times New Roman" w:hAnsi="Times New Roman" w:cs="Times New Roman"/>
          <w:b/>
          <w:i/>
          <w:sz w:val="28"/>
        </w:rPr>
        <w:t>Phòng học vụ</w:t>
      </w:r>
    </w:p>
    <w:p w:rsidR="00F47A09" w:rsidRPr="00C24A80" w:rsidRDefault="00F47A09" w:rsidP="00F47A09">
      <w:pPr>
        <w:ind w:firstLine="720"/>
        <w:rPr>
          <w:rFonts w:ascii="Times New Roman" w:hAnsi="Times New Roman" w:cs="Times New Roman"/>
          <w:i/>
          <w:sz w:val="26"/>
        </w:rPr>
      </w:pPr>
      <w:r w:rsidRPr="00C24A80">
        <w:rPr>
          <w:rFonts w:ascii="Times New Roman" w:hAnsi="Times New Roman" w:cs="Times New Roman"/>
          <w:i/>
          <w:sz w:val="26"/>
        </w:rPr>
        <w:t>(Nên yêu cầu giáo sinh ghi sẵn các thông tin chi tiết</w:t>
      </w:r>
      <w:r w:rsidR="001E1F30" w:rsidRPr="00C24A80">
        <w:rPr>
          <w:rFonts w:ascii="Times New Roman" w:hAnsi="Times New Roman" w:cs="Times New Roman"/>
          <w:i/>
          <w:sz w:val="26"/>
        </w:rPr>
        <w:t xml:space="preserve"> ở</w:t>
      </w:r>
      <w:r w:rsidRPr="00C24A80">
        <w:rPr>
          <w:rFonts w:ascii="Times New Roman" w:hAnsi="Times New Roman" w:cs="Times New Roman"/>
          <w:i/>
          <w:sz w:val="26"/>
        </w:rPr>
        <w:t xml:space="preserve"> </w:t>
      </w:r>
      <w:r w:rsidR="00EC2BCB" w:rsidRPr="00C24A80">
        <w:rPr>
          <w:rFonts w:ascii="Times New Roman" w:hAnsi="Times New Roman" w:cs="Times New Roman"/>
          <w:i/>
          <w:sz w:val="26"/>
        </w:rPr>
        <w:t xml:space="preserve">phần trên </w:t>
      </w:r>
      <w:r w:rsidRPr="00C24A80">
        <w:rPr>
          <w:rFonts w:ascii="Times New Roman" w:hAnsi="Times New Roman" w:cs="Times New Roman"/>
          <w:i/>
          <w:sz w:val="26"/>
        </w:rPr>
        <w:t>của mỗi phiếu)</w:t>
      </w:r>
    </w:p>
    <w:p w:rsidR="001E1F30" w:rsidRPr="00F47A09" w:rsidRDefault="001E1F30" w:rsidP="00416563">
      <w:pPr>
        <w:ind w:firstLine="720"/>
        <w:rPr>
          <w:rFonts w:ascii="Times New Roman" w:hAnsi="Times New Roman" w:cs="Times New Roman"/>
          <w:sz w:val="26"/>
        </w:rPr>
      </w:pPr>
      <w:r w:rsidRPr="00416563">
        <w:rPr>
          <w:rFonts w:ascii="Times New Roman" w:hAnsi="Times New Roman" w:cs="Times New Roman"/>
          <w:b/>
          <w:sz w:val="26"/>
        </w:rPr>
        <w:t>GV HDGDạy</w:t>
      </w:r>
      <w:r>
        <w:rPr>
          <w:rFonts w:ascii="Times New Roman" w:hAnsi="Times New Roman" w:cs="Times New Roman"/>
          <w:sz w:val="26"/>
        </w:rPr>
        <w:t xml:space="preserve"> ghi phiếu số 3, số 4 và một mục I.</w:t>
      </w:r>
      <w:r w:rsidR="00D50FDD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của phiếu số 5; </w:t>
      </w:r>
      <w:r w:rsidRPr="00416563">
        <w:rPr>
          <w:rFonts w:ascii="Times New Roman" w:hAnsi="Times New Roman" w:cs="Times New Roman"/>
          <w:b/>
          <w:sz w:val="26"/>
        </w:rPr>
        <w:t>GV HDCNhiệm</w:t>
      </w:r>
      <w:r>
        <w:rPr>
          <w:rFonts w:ascii="Times New Roman" w:hAnsi="Times New Roman" w:cs="Times New Roman"/>
          <w:sz w:val="26"/>
        </w:rPr>
        <w:t xml:space="preserve"> ghi phiếu số 1, số 2 và phiếu số 5</w:t>
      </w:r>
      <w:r w:rsidR="00C24A80">
        <w:rPr>
          <w:rFonts w:ascii="Times New Roman" w:hAnsi="Times New Roman" w:cs="Times New Roman"/>
          <w:sz w:val="26"/>
        </w:rPr>
        <w:t xml:space="preserve"> (nếu 2 GV HDẫn)</w:t>
      </w:r>
      <w:r>
        <w:rPr>
          <w:rFonts w:ascii="Times New Roman" w:hAnsi="Times New Roman" w:cs="Times New Roman"/>
          <w:sz w:val="26"/>
        </w:rPr>
        <w:t>. Cụ thể:</w:t>
      </w:r>
    </w:p>
    <w:p w:rsidR="00435E58" w:rsidRPr="00403DEA" w:rsidRDefault="00435E58" w:rsidP="00560DB7">
      <w:pPr>
        <w:ind w:left="720" w:right="-36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>-</w:t>
      </w:r>
      <w:r w:rsidR="00403DEA" w:rsidRPr="00403DEA">
        <w:rPr>
          <w:rFonts w:ascii="Times New Roman" w:hAnsi="Times New Roman" w:cs="Times New Roman"/>
          <w:sz w:val="26"/>
        </w:rPr>
        <w:t xml:space="preserve"> </w:t>
      </w:r>
      <w:r w:rsidRPr="00403DEA">
        <w:rPr>
          <w:rFonts w:ascii="Times New Roman" w:hAnsi="Times New Roman" w:cs="Times New Roman"/>
          <w:sz w:val="26"/>
        </w:rPr>
        <w:t>Phiếu số 1: Phiếu đánh giá Hoạt động tìm hiểu thực tế GD</w:t>
      </w:r>
      <w:r w:rsidR="001E1F30">
        <w:rPr>
          <w:rFonts w:ascii="Times New Roman" w:hAnsi="Times New Roman" w:cs="Times New Roman"/>
          <w:sz w:val="26"/>
        </w:rPr>
        <w:t>ục</w:t>
      </w:r>
      <w:r w:rsidRPr="00403DEA">
        <w:rPr>
          <w:rFonts w:ascii="Times New Roman" w:hAnsi="Times New Roman" w:cs="Times New Roman"/>
          <w:sz w:val="26"/>
        </w:rPr>
        <w:t xml:space="preserve"> (GV HDCN</w:t>
      </w:r>
      <w:r w:rsidR="001E1F30">
        <w:rPr>
          <w:rFonts w:ascii="Times New Roman" w:hAnsi="Times New Roman" w:cs="Times New Roman"/>
          <w:sz w:val="26"/>
        </w:rPr>
        <w:t>hiệm ghi</w:t>
      </w:r>
      <w:r w:rsidRPr="00403DEA">
        <w:rPr>
          <w:rFonts w:ascii="Times New Roman" w:hAnsi="Times New Roman" w:cs="Times New Roman"/>
          <w:sz w:val="26"/>
        </w:rPr>
        <w:t>).</w:t>
      </w:r>
    </w:p>
    <w:p w:rsidR="00435E58" w:rsidRPr="00403DEA" w:rsidRDefault="00435E58" w:rsidP="00707C5A">
      <w:pPr>
        <w:ind w:firstLine="72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>- Phiếu số 2: Phiếu đánh giá HĐ thực tập G</w:t>
      </w:r>
      <w:r w:rsidR="001E1F30" w:rsidRPr="00403DEA">
        <w:rPr>
          <w:rFonts w:ascii="Times New Roman" w:hAnsi="Times New Roman" w:cs="Times New Roman"/>
          <w:sz w:val="26"/>
        </w:rPr>
        <w:t>D</w:t>
      </w:r>
      <w:r w:rsidR="001E1F30">
        <w:rPr>
          <w:rFonts w:ascii="Times New Roman" w:hAnsi="Times New Roman" w:cs="Times New Roman"/>
          <w:sz w:val="26"/>
        </w:rPr>
        <w:t>ục</w:t>
      </w:r>
      <w:r w:rsidRPr="00403DEA">
        <w:rPr>
          <w:rFonts w:ascii="Times New Roman" w:hAnsi="Times New Roman" w:cs="Times New Roman"/>
          <w:sz w:val="26"/>
        </w:rPr>
        <w:t xml:space="preserve"> (GV HDCN</w:t>
      </w:r>
      <w:r w:rsidR="001E1F30">
        <w:rPr>
          <w:rFonts w:ascii="Times New Roman" w:hAnsi="Times New Roman" w:cs="Times New Roman"/>
          <w:sz w:val="26"/>
        </w:rPr>
        <w:t>hiệm ghi</w:t>
      </w:r>
      <w:r w:rsidR="003D3270">
        <w:rPr>
          <w:rFonts w:ascii="Times New Roman" w:hAnsi="Times New Roman" w:cs="Times New Roman"/>
          <w:sz w:val="26"/>
        </w:rPr>
        <w:t xml:space="preserve"> dựa vào 4 giáo án chủ nhiệm</w:t>
      </w:r>
      <w:r w:rsidRPr="00403DEA">
        <w:rPr>
          <w:rFonts w:ascii="Times New Roman" w:hAnsi="Times New Roman" w:cs="Times New Roman"/>
          <w:sz w:val="26"/>
        </w:rPr>
        <w:t>)</w:t>
      </w:r>
    </w:p>
    <w:p w:rsidR="00DD6B67" w:rsidRDefault="00DD6B67" w:rsidP="00707C5A">
      <w:pPr>
        <w:ind w:firstLine="720"/>
        <w:rPr>
          <w:rFonts w:ascii="Times New Roman" w:hAnsi="Times New Roman" w:cs="Times New Roman"/>
          <w:sz w:val="26"/>
        </w:rPr>
      </w:pPr>
      <w:r w:rsidRPr="001E1F30">
        <w:rPr>
          <w:rFonts w:ascii="Times New Roman" w:hAnsi="Times New Roman" w:cs="Times New Roman"/>
          <w:i/>
          <w:sz w:val="26"/>
        </w:rPr>
        <w:t xml:space="preserve">(Phiếu </w:t>
      </w:r>
      <w:r>
        <w:rPr>
          <w:rFonts w:ascii="Times New Roman" w:hAnsi="Times New Roman" w:cs="Times New Roman"/>
          <w:i/>
          <w:sz w:val="26"/>
        </w:rPr>
        <w:t>1</w:t>
      </w:r>
      <w:r w:rsidRPr="001E1F30">
        <w:rPr>
          <w:rFonts w:ascii="Times New Roman" w:hAnsi="Times New Roman" w:cs="Times New Roman"/>
          <w:i/>
          <w:sz w:val="26"/>
        </w:rPr>
        <w:t xml:space="preserve">, </w:t>
      </w:r>
      <w:r>
        <w:rPr>
          <w:rFonts w:ascii="Times New Roman" w:hAnsi="Times New Roman" w:cs="Times New Roman"/>
          <w:i/>
          <w:sz w:val="26"/>
        </w:rPr>
        <w:t>2:  GV HDCNhiệm</w:t>
      </w:r>
      <w:r w:rsidRPr="001E1F30">
        <w:rPr>
          <w:rFonts w:ascii="Times New Roman" w:hAnsi="Times New Roman" w:cs="Times New Roman"/>
          <w:i/>
          <w:sz w:val="26"/>
        </w:rPr>
        <w:t xml:space="preserve"> ghi xong đưa lại cho giáo sinh để các em nộp hết cho GV HD</w:t>
      </w:r>
      <w:r>
        <w:rPr>
          <w:rFonts w:ascii="Times New Roman" w:hAnsi="Times New Roman" w:cs="Times New Roman"/>
          <w:i/>
          <w:sz w:val="26"/>
        </w:rPr>
        <w:t>GDạy</w:t>
      </w:r>
      <w:r w:rsidRPr="001E1F30">
        <w:rPr>
          <w:rFonts w:ascii="Times New Roman" w:hAnsi="Times New Roman" w:cs="Times New Roman"/>
          <w:i/>
          <w:sz w:val="26"/>
        </w:rPr>
        <w:t xml:space="preserve"> tổng hợp làm</w:t>
      </w:r>
      <w:r w:rsidR="00B87E16">
        <w:rPr>
          <w:rFonts w:ascii="Times New Roman" w:hAnsi="Times New Roman" w:cs="Times New Roman"/>
          <w:i/>
          <w:sz w:val="26"/>
        </w:rPr>
        <w:t xml:space="preserve"> điểm</w:t>
      </w:r>
      <w:r w:rsidRPr="001E1F30">
        <w:rPr>
          <w:rFonts w:ascii="Times New Roman" w:hAnsi="Times New Roman" w:cs="Times New Roman"/>
          <w:i/>
          <w:sz w:val="26"/>
        </w:rPr>
        <w:t xml:space="preserve"> phiếu số 5)</w:t>
      </w:r>
    </w:p>
    <w:p w:rsidR="00435E58" w:rsidRPr="00403DEA" w:rsidRDefault="00435E58" w:rsidP="00403DEA">
      <w:pPr>
        <w:ind w:left="72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>- Phiếu số 3: Phiếu đánh giá tiết dạy (GV HDGD</w:t>
      </w:r>
      <w:r w:rsidR="001E1F30">
        <w:rPr>
          <w:rFonts w:ascii="Times New Roman" w:hAnsi="Times New Roman" w:cs="Times New Roman"/>
          <w:sz w:val="26"/>
        </w:rPr>
        <w:t>ạy ghi</w:t>
      </w:r>
      <w:r w:rsidRPr="00403DEA">
        <w:rPr>
          <w:rFonts w:ascii="Times New Roman" w:hAnsi="Times New Roman" w:cs="Times New Roman"/>
          <w:sz w:val="26"/>
        </w:rPr>
        <w:t>).</w:t>
      </w:r>
    </w:p>
    <w:p w:rsidR="00435E58" w:rsidRDefault="00435E58" w:rsidP="00403DEA">
      <w:pPr>
        <w:ind w:left="72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>- Phiếu số 4: Phiếu đánh giá HĐ thực tập GD</w:t>
      </w:r>
      <w:r w:rsidR="001E1F30">
        <w:rPr>
          <w:rFonts w:ascii="Times New Roman" w:hAnsi="Times New Roman" w:cs="Times New Roman"/>
          <w:sz w:val="26"/>
        </w:rPr>
        <w:t>ạy</w:t>
      </w:r>
      <w:r w:rsidRPr="00403DEA">
        <w:rPr>
          <w:rFonts w:ascii="Times New Roman" w:hAnsi="Times New Roman" w:cs="Times New Roman"/>
          <w:sz w:val="26"/>
        </w:rPr>
        <w:t xml:space="preserve"> (GV HDGD</w:t>
      </w:r>
      <w:r w:rsidR="001E1F30">
        <w:rPr>
          <w:rFonts w:ascii="Times New Roman" w:hAnsi="Times New Roman" w:cs="Times New Roman"/>
          <w:sz w:val="26"/>
        </w:rPr>
        <w:t>ạy</w:t>
      </w:r>
      <w:r w:rsidR="001E1F30" w:rsidRPr="001E1F30">
        <w:rPr>
          <w:rFonts w:ascii="Times New Roman" w:hAnsi="Times New Roman" w:cs="Times New Roman"/>
          <w:sz w:val="26"/>
        </w:rPr>
        <w:t xml:space="preserve"> </w:t>
      </w:r>
      <w:r w:rsidR="001E1F30">
        <w:rPr>
          <w:rFonts w:ascii="Times New Roman" w:hAnsi="Times New Roman" w:cs="Times New Roman"/>
          <w:sz w:val="26"/>
        </w:rPr>
        <w:t>ghi</w:t>
      </w:r>
      <w:r w:rsidRPr="00403DEA">
        <w:rPr>
          <w:rFonts w:ascii="Times New Roman" w:hAnsi="Times New Roman" w:cs="Times New Roman"/>
          <w:sz w:val="26"/>
        </w:rPr>
        <w:t>).</w:t>
      </w:r>
    </w:p>
    <w:p w:rsidR="00435E58" w:rsidRDefault="00403DEA" w:rsidP="00707C5A">
      <w:pPr>
        <w:ind w:firstLine="720"/>
        <w:rPr>
          <w:rFonts w:ascii="Times New Roman" w:hAnsi="Times New Roman" w:cs="Times New Roman"/>
          <w:sz w:val="26"/>
        </w:rPr>
      </w:pPr>
      <w:r w:rsidRPr="00403DEA">
        <w:rPr>
          <w:rFonts w:ascii="Times New Roman" w:hAnsi="Times New Roman" w:cs="Times New Roman"/>
          <w:sz w:val="26"/>
        </w:rPr>
        <w:t xml:space="preserve">- Phiếu số 5: Phiếu đánh giá  kết quả RLNVSP </w:t>
      </w:r>
      <w:r w:rsidR="00435E58" w:rsidRPr="00403DEA">
        <w:rPr>
          <w:rFonts w:ascii="Times New Roman" w:hAnsi="Times New Roman" w:cs="Times New Roman"/>
          <w:sz w:val="26"/>
        </w:rPr>
        <w:t>(</w:t>
      </w:r>
      <w:r w:rsidR="001E1F30" w:rsidRPr="00403DEA">
        <w:rPr>
          <w:rFonts w:ascii="Times New Roman" w:hAnsi="Times New Roman" w:cs="Times New Roman"/>
          <w:sz w:val="26"/>
        </w:rPr>
        <w:t>HDGD</w:t>
      </w:r>
      <w:r w:rsidR="00733719">
        <w:rPr>
          <w:rFonts w:ascii="Times New Roman" w:hAnsi="Times New Roman" w:cs="Times New Roman"/>
          <w:sz w:val="26"/>
        </w:rPr>
        <w:t>ạy</w:t>
      </w:r>
      <w:r w:rsidR="001E1F30" w:rsidRPr="001E1F30">
        <w:rPr>
          <w:rFonts w:ascii="Times New Roman" w:hAnsi="Times New Roman" w:cs="Times New Roman"/>
          <w:sz w:val="26"/>
        </w:rPr>
        <w:t xml:space="preserve"> </w:t>
      </w:r>
      <w:r w:rsidR="001E1F30">
        <w:rPr>
          <w:rFonts w:ascii="Times New Roman" w:hAnsi="Times New Roman" w:cs="Times New Roman"/>
          <w:sz w:val="26"/>
        </w:rPr>
        <w:t>ghi</w:t>
      </w:r>
      <w:r w:rsidR="001E1F30" w:rsidRPr="00403DEA">
        <w:rPr>
          <w:rFonts w:ascii="Times New Roman" w:hAnsi="Times New Roman" w:cs="Times New Roman"/>
          <w:sz w:val="26"/>
        </w:rPr>
        <w:t xml:space="preserve"> </w:t>
      </w:r>
      <w:r w:rsidR="001E1F30">
        <w:rPr>
          <w:rFonts w:ascii="Times New Roman" w:hAnsi="Times New Roman" w:cs="Times New Roman"/>
          <w:sz w:val="26"/>
        </w:rPr>
        <w:t>mục I.</w:t>
      </w:r>
      <w:r w:rsidR="00D50FDD">
        <w:rPr>
          <w:rFonts w:ascii="Times New Roman" w:hAnsi="Times New Roman" w:cs="Times New Roman"/>
          <w:sz w:val="26"/>
        </w:rPr>
        <w:t>3</w:t>
      </w:r>
      <w:r w:rsidR="001E1F30">
        <w:rPr>
          <w:rFonts w:ascii="Times New Roman" w:hAnsi="Times New Roman" w:cs="Times New Roman"/>
          <w:sz w:val="26"/>
        </w:rPr>
        <w:t xml:space="preserve">, </w:t>
      </w:r>
      <w:r w:rsidR="00435E58" w:rsidRPr="00403DEA">
        <w:rPr>
          <w:rFonts w:ascii="Times New Roman" w:hAnsi="Times New Roman" w:cs="Times New Roman"/>
          <w:sz w:val="26"/>
        </w:rPr>
        <w:t>GV HDCN</w:t>
      </w:r>
      <w:r w:rsidR="001E1F30">
        <w:rPr>
          <w:rFonts w:ascii="Times New Roman" w:hAnsi="Times New Roman" w:cs="Times New Roman"/>
          <w:sz w:val="26"/>
        </w:rPr>
        <w:t xml:space="preserve">hiệm ghi phần còn lại và </w:t>
      </w:r>
      <w:r w:rsidR="00DD6B67" w:rsidRPr="00403DEA">
        <w:rPr>
          <w:rFonts w:ascii="Times New Roman" w:hAnsi="Times New Roman" w:cs="Times New Roman"/>
          <w:sz w:val="26"/>
        </w:rPr>
        <w:t>HDGD</w:t>
      </w:r>
      <w:r w:rsidR="00DD6B67">
        <w:rPr>
          <w:rFonts w:ascii="Times New Roman" w:hAnsi="Times New Roman" w:cs="Times New Roman"/>
          <w:sz w:val="26"/>
        </w:rPr>
        <w:t xml:space="preserve">ạy </w:t>
      </w:r>
      <w:r w:rsidR="00733719">
        <w:rPr>
          <w:rFonts w:ascii="Times New Roman" w:hAnsi="Times New Roman" w:cs="Times New Roman"/>
          <w:sz w:val="26"/>
        </w:rPr>
        <w:t>tính điểm kết quả</w:t>
      </w:r>
      <w:r w:rsidR="00435E58" w:rsidRPr="00403DEA">
        <w:rPr>
          <w:rFonts w:ascii="Times New Roman" w:hAnsi="Times New Roman" w:cs="Times New Roman"/>
          <w:sz w:val="26"/>
        </w:rPr>
        <w:t>)</w:t>
      </w:r>
      <w:r w:rsidRPr="00403DEA">
        <w:rPr>
          <w:rFonts w:ascii="Times New Roman" w:hAnsi="Times New Roman" w:cs="Times New Roman"/>
          <w:sz w:val="26"/>
        </w:rPr>
        <w:t>, có điểm</w:t>
      </w:r>
      <w:r>
        <w:rPr>
          <w:rFonts w:ascii="Times New Roman" w:hAnsi="Times New Roman" w:cs="Times New Roman"/>
          <w:sz w:val="26"/>
        </w:rPr>
        <w:t xml:space="preserve"> T</w:t>
      </w:r>
      <w:r w:rsidR="00733719">
        <w:rPr>
          <w:rFonts w:ascii="Times New Roman" w:hAnsi="Times New Roman" w:cs="Times New Roman"/>
          <w:sz w:val="26"/>
        </w:rPr>
        <w:t>ổng hợp</w:t>
      </w:r>
      <w:r w:rsidRPr="00403DEA">
        <w:rPr>
          <w:rFonts w:ascii="Times New Roman" w:hAnsi="Times New Roman" w:cs="Times New Roman"/>
          <w:sz w:val="26"/>
        </w:rPr>
        <w:t>.</w:t>
      </w:r>
    </w:p>
    <w:p w:rsidR="00C24A80" w:rsidRDefault="00C24A80" w:rsidP="00C24A80">
      <w:pPr>
        <w:ind w:firstLine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Tất cả các Phiếu trên (ở mục</w:t>
      </w:r>
      <w:r w:rsidR="00FE6F7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2.) sau khi đánh giá xong </w:t>
      </w:r>
      <w:r w:rsidR="00DD6B67" w:rsidRPr="00403DEA">
        <w:rPr>
          <w:rFonts w:ascii="Times New Roman" w:hAnsi="Times New Roman" w:cs="Times New Roman"/>
          <w:sz w:val="26"/>
        </w:rPr>
        <w:t>HDGD</w:t>
      </w:r>
      <w:r w:rsidR="00DD6B67">
        <w:rPr>
          <w:rFonts w:ascii="Times New Roman" w:hAnsi="Times New Roman" w:cs="Times New Roman"/>
          <w:sz w:val="26"/>
        </w:rPr>
        <w:t>ạy</w:t>
      </w:r>
      <w:r>
        <w:rPr>
          <w:rFonts w:ascii="Times New Roman" w:hAnsi="Times New Roman" w:cs="Times New Roman"/>
          <w:sz w:val="26"/>
        </w:rPr>
        <w:t xml:space="preserve"> nộp lại cho </w:t>
      </w:r>
      <w:r w:rsidRPr="00C25E95">
        <w:rPr>
          <w:rFonts w:ascii="Times New Roman" w:hAnsi="Times New Roman" w:cs="Times New Roman"/>
          <w:b/>
          <w:sz w:val="26"/>
        </w:rPr>
        <w:t xml:space="preserve">TTCM (của GV </w:t>
      </w:r>
      <w:r w:rsidR="00DD6B67" w:rsidRPr="00C25E95">
        <w:rPr>
          <w:rFonts w:ascii="Times New Roman" w:hAnsi="Times New Roman" w:cs="Times New Roman"/>
          <w:b/>
          <w:sz w:val="26"/>
        </w:rPr>
        <w:t>HDG</w:t>
      </w:r>
      <w:bookmarkStart w:id="0" w:name="_GoBack"/>
      <w:bookmarkEnd w:id="0"/>
      <w:r w:rsidR="00DD6B67" w:rsidRPr="00C25E95">
        <w:rPr>
          <w:rFonts w:ascii="Times New Roman" w:hAnsi="Times New Roman" w:cs="Times New Roman"/>
          <w:b/>
          <w:sz w:val="26"/>
        </w:rPr>
        <w:t>Dạy</w:t>
      </w:r>
      <w:r w:rsidRPr="00C25E95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, TTCM kiểm tra, rà soát lại và gửi cho Thầy </w:t>
      </w:r>
      <w:r w:rsidRPr="00C25E95">
        <w:rPr>
          <w:rFonts w:ascii="Times New Roman" w:hAnsi="Times New Roman" w:cs="Times New Roman"/>
          <w:b/>
          <w:sz w:val="26"/>
        </w:rPr>
        <w:t xml:space="preserve">Thoa vào thứ </w:t>
      </w:r>
      <w:r w:rsidR="00C25E95" w:rsidRPr="00C25E95">
        <w:rPr>
          <w:rFonts w:ascii="Times New Roman" w:hAnsi="Times New Roman" w:cs="Times New Roman"/>
          <w:b/>
          <w:sz w:val="26"/>
        </w:rPr>
        <w:t>6</w:t>
      </w:r>
      <w:r w:rsidRPr="00C25E95">
        <w:rPr>
          <w:rFonts w:ascii="Times New Roman" w:hAnsi="Times New Roman" w:cs="Times New Roman"/>
          <w:b/>
          <w:sz w:val="26"/>
        </w:rPr>
        <w:t xml:space="preserve"> ngày </w:t>
      </w:r>
      <w:r w:rsidR="00416563">
        <w:rPr>
          <w:rFonts w:ascii="Times New Roman" w:hAnsi="Times New Roman" w:cs="Times New Roman"/>
          <w:b/>
          <w:sz w:val="26"/>
        </w:rPr>
        <w:t>0</w:t>
      </w:r>
      <w:r w:rsidR="00C25E95" w:rsidRPr="00C25E95">
        <w:rPr>
          <w:rFonts w:ascii="Times New Roman" w:hAnsi="Times New Roman" w:cs="Times New Roman"/>
          <w:b/>
          <w:sz w:val="26"/>
        </w:rPr>
        <w:t>5</w:t>
      </w:r>
      <w:r w:rsidRPr="00C25E95">
        <w:rPr>
          <w:rFonts w:ascii="Times New Roman" w:hAnsi="Times New Roman" w:cs="Times New Roman"/>
          <w:b/>
          <w:sz w:val="26"/>
        </w:rPr>
        <w:t>/0</w:t>
      </w:r>
      <w:r w:rsidR="00416563">
        <w:rPr>
          <w:rFonts w:ascii="Times New Roman" w:hAnsi="Times New Roman" w:cs="Times New Roman"/>
          <w:b/>
          <w:sz w:val="26"/>
        </w:rPr>
        <w:t>6</w:t>
      </w:r>
      <w:r>
        <w:rPr>
          <w:rFonts w:ascii="Times New Roman" w:hAnsi="Times New Roman" w:cs="Times New Roman"/>
          <w:sz w:val="26"/>
        </w:rPr>
        <w:t>.</w:t>
      </w:r>
    </w:p>
    <w:p w:rsidR="00403DEA" w:rsidRDefault="00FE6F7D" w:rsidP="00C24A80">
      <w:pPr>
        <w:ind w:firstLine="720"/>
        <w:rPr>
          <w:rFonts w:ascii="Times New Roman" w:hAnsi="Times New Roman" w:cs="Times New Roman"/>
          <w:sz w:val="26"/>
        </w:rPr>
      </w:pPr>
      <w:r w:rsidRPr="00FE6F7D">
        <w:rPr>
          <w:rFonts w:ascii="Times New Roman" w:hAnsi="Times New Roman" w:cs="Times New Roman"/>
          <w:b/>
          <w:sz w:val="26"/>
        </w:rPr>
        <w:t xml:space="preserve">3. </w:t>
      </w:r>
      <w:r w:rsidR="00403DEA">
        <w:rPr>
          <w:rFonts w:ascii="Times New Roman" w:hAnsi="Times New Roman" w:cs="Times New Roman"/>
          <w:sz w:val="26"/>
        </w:rPr>
        <w:t>Thầy Thoa làm bảng tổng kế</w:t>
      </w:r>
      <w:r w:rsidR="00C24A80">
        <w:rPr>
          <w:rFonts w:ascii="Times New Roman" w:hAnsi="Times New Roman" w:cs="Times New Roman"/>
          <w:sz w:val="26"/>
        </w:rPr>
        <w:t xml:space="preserve">t, báo cáo. Buổi tổng kết đợt RLNVSP dự kiến tiến hành vào </w:t>
      </w:r>
      <w:r w:rsidR="00C25E95">
        <w:rPr>
          <w:rFonts w:ascii="Times New Roman" w:hAnsi="Times New Roman" w:cs="Times New Roman"/>
          <w:sz w:val="26"/>
        </w:rPr>
        <w:t>09</w:t>
      </w:r>
      <w:r w:rsidR="00A56E11">
        <w:rPr>
          <w:rFonts w:ascii="Times New Roman" w:hAnsi="Times New Roman" w:cs="Times New Roman"/>
          <w:sz w:val="26"/>
        </w:rPr>
        <w:t xml:space="preserve"> giờ</w:t>
      </w:r>
      <w:r w:rsidR="00A821A4">
        <w:rPr>
          <w:rFonts w:ascii="Times New Roman" w:hAnsi="Times New Roman" w:cs="Times New Roman"/>
          <w:sz w:val="26"/>
        </w:rPr>
        <w:t xml:space="preserve"> </w:t>
      </w:r>
      <w:r w:rsidR="00C25E95">
        <w:rPr>
          <w:rFonts w:ascii="Times New Roman" w:hAnsi="Times New Roman" w:cs="Times New Roman"/>
          <w:sz w:val="26"/>
        </w:rPr>
        <w:t>00</w:t>
      </w:r>
      <w:r w:rsidR="00B4428B">
        <w:rPr>
          <w:rFonts w:ascii="Times New Roman" w:hAnsi="Times New Roman" w:cs="Times New Roman"/>
          <w:sz w:val="26"/>
        </w:rPr>
        <w:t xml:space="preserve"> </w:t>
      </w:r>
      <w:r w:rsidR="00A821A4">
        <w:rPr>
          <w:rFonts w:ascii="Times New Roman" w:hAnsi="Times New Roman" w:cs="Times New Roman"/>
          <w:sz w:val="26"/>
        </w:rPr>
        <w:t xml:space="preserve">ngày </w:t>
      </w:r>
      <w:r w:rsidR="00416563">
        <w:rPr>
          <w:rFonts w:ascii="Times New Roman" w:hAnsi="Times New Roman" w:cs="Times New Roman"/>
          <w:sz w:val="26"/>
        </w:rPr>
        <w:t>0</w:t>
      </w:r>
      <w:r w:rsidR="008D763A">
        <w:rPr>
          <w:rFonts w:ascii="Times New Roman" w:hAnsi="Times New Roman" w:cs="Times New Roman"/>
          <w:sz w:val="26"/>
        </w:rPr>
        <w:t>8</w:t>
      </w:r>
      <w:r w:rsidR="00A56E11">
        <w:rPr>
          <w:rFonts w:ascii="Times New Roman" w:hAnsi="Times New Roman" w:cs="Times New Roman"/>
          <w:sz w:val="26"/>
        </w:rPr>
        <w:t xml:space="preserve"> </w:t>
      </w:r>
      <w:r w:rsidR="00C24A80">
        <w:rPr>
          <w:rFonts w:ascii="Times New Roman" w:hAnsi="Times New Roman" w:cs="Times New Roman"/>
          <w:sz w:val="26"/>
        </w:rPr>
        <w:t>tháng 0</w:t>
      </w:r>
      <w:r w:rsidR="00416563">
        <w:rPr>
          <w:rFonts w:ascii="Times New Roman" w:hAnsi="Times New Roman" w:cs="Times New Roman"/>
          <w:sz w:val="26"/>
        </w:rPr>
        <w:t>6</w:t>
      </w:r>
      <w:r w:rsidR="00A56E11">
        <w:rPr>
          <w:rFonts w:ascii="Times New Roman" w:hAnsi="Times New Roman" w:cs="Times New Roman"/>
          <w:sz w:val="26"/>
        </w:rPr>
        <w:t xml:space="preserve"> năm 20</w:t>
      </w:r>
      <w:r w:rsidR="00416563">
        <w:rPr>
          <w:rFonts w:ascii="Times New Roman" w:hAnsi="Times New Roman" w:cs="Times New Roman"/>
          <w:sz w:val="26"/>
        </w:rPr>
        <w:t>20</w:t>
      </w:r>
      <w:r w:rsidR="00C24A80">
        <w:rPr>
          <w:rFonts w:ascii="Times New Roman" w:hAnsi="Times New Roman" w:cs="Times New Roman"/>
          <w:sz w:val="26"/>
        </w:rPr>
        <w:t>.</w:t>
      </w:r>
    </w:p>
    <w:p w:rsidR="00B65747" w:rsidRPr="00B65747" w:rsidRDefault="00B65747" w:rsidP="00B65747">
      <w:pPr>
        <w:jc w:val="right"/>
        <w:rPr>
          <w:rFonts w:ascii="Times New Roman" w:hAnsi="Times New Roman" w:cs="Times New Roman"/>
          <w:b/>
          <w:sz w:val="26"/>
        </w:rPr>
      </w:pPr>
      <w:r w:rsidRPr="00B65747">
        <w:rPr>
          <w:rFonts w:ascii="Times New Roman" w:hAnsi="Times New Roman" w:cs="Times New Roman"/>
          <w:b/>
          <w:sz w:val="26"/>
        </w:rPr>
        <w:t>TRẦN VĂN THOA</w:t>
      </w:r>
    </w:p>
    <w:sectPr w:rsidR="00B65747" w:rsidRPr="00B65747" w:rsidSect="00C24A80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C39"/>
    <w:multiLevelType w:val="hybridMultilevel"/>
    <w:tmpl w:val="5F76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A"/>
    <w:rsid w:val="000017C1"/>
    <w:rsid w:val="00103B3C"/>
    <w:rsid w:val="0014437E"/>
    <w:rsid w:val="001A1D7B"/>
    <w:rsid w:val="001D5D5D"/>
    <w:rsid w:val="001E1F30"/>
    <w:rsid w:val="002E10A2"/>
    <w:rsid w:val="003614CE"/>
    <w:rsid w:val="003D3270"/>
    <w:rsid w:val="00403DEA"/>
    <w:rsid w:val="00416563"/>
    <w:rsid w:val="00435E58"/>
    <w:rsid w:val="00473D09"/>
    <w:rsid w:val="0047462B"/>
    <w:rsid w:val="00547CFE"/>
    <w:rsid w:val="00560DB7"/>
    <w:rsid w:val="005E79EA"/>
    <w:rsid w:val="006E520D"/>
    <w:rsid w:val="00707C5A"/>
    <w:rsid w:val="00733719"/>
    <w:rsid w:val="00803CB6"/>
    <w:rsid w:val="00832EDC"/>
    <w:rsid w:val="0087102A"/>
    <w:rsid w:val="008C114A"/>
    <w:rsid w:val="008D763A"/>
    <w:rsid w:val="00926E04"/>
    <w:rsid w:val="00A56E11"/>
    <w:rsid w:val="00A821A4"/>
    <w:rsid w:val="00B228EA"/>
    <w:rsid w:val="00B4428B"/>
    <w:rsid w:val="00B65747"/>
    <w:rsid w:val="00B841B8"/>
    <w:rsid w:val="00B87E16"/>
    <w:rsid w:val="00BA7324"/>
    <w:rsid w:val="00BB5936"/>
    <w:rsid w:val="00C24A80"/>
    <w:rsid w:val="00C25E95"/>
    <w:rsid w:val="00D02065"/>
    <w:rsid w:val="00D46CBA"/>
    <w:rsid w:val="00D50FDD"/>
    <w:rsid w:val="00DD6B67"/>
    <w:rsid w:val="00E26B64"/>
    <w:rsid w:val="00E97FE2"/>
    <w:rsid w:val="00EC2BCB"/>
    <w:rsid w:val="00EF2F48"/>
    <w:rsid w:val="00F47A09"/>
    <w:rsid w:val="00F5618F"/>
    <w:rsid w:val="00F73BC4"/>
    <w:rsid w:val="00FE6F7D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E58"/>
    <w:pPr>
      <w:ind w:left="720"/>
      <w:contextualSpacing/>
    </w:pPr>
  </w:style>
  <w:style w:type="paragraph" w:styleId="NoSpacing">
    <w:name w:val="No Spacing"/>
    <w:uiPriority w:val="1"/>
    <w:qFormat/>
    <w:rsid w:val="00BB59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E58"/>
    <w:pPr>
      <w:ind w:left="720"/>
      <w:contextualSpacing/>
    </w:pPr>
  </w:style>
  <w:style w:type="paragraph" w:styleId="NoSpacing">
    <w:name w:val="No Spacing"/>
    <w:uiPriority w:val="1"/>
    <w:qFormat/>
    <w:rsid w:val="00BB5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cb</cp:lastModifiedBy>
  <cp:revision>46</cp:revision>
  <cp:lastPrinted>2015-04-18T03:53:00Z</cp:lastPrinted>
  <dcterms:created xsi:type="dcterms:W3CDTF">2015-04-18T02:35:00Z</dcterms:created>
  <dcterms:modified xsi:type="dcterms:W3CDTF">2020-05-05T01:35:00Z</dcterms:modified>
</cp:coreProperties>
</file>